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6D7" w:rsidRPr="002656D7" w:rsidRDefault="002656D7" w:rsidP="002656D7">
      <w:pPr>
        <w:pStyle w:val="1"/>
        <w:shd w:val="clear" w:color="auto" w:fill="FFFFFF"/>
        <w:spacing w:before="0" w:after="50"/>
        <w:rPr>
          <w:rFonts w:ascii="Times New Roman" w:hAnsi="Times New Roman" w:cs="Times New Roman"/>
          <w:bCs w:val="0"/>
          <w:color w:val="auto"/>
        </w:rPr>
      </w:pPr>
      <w:r w:rsidRPr="002656D7">
        <w:rPr>
          <w:rFonts w:ascii="Times New Roman" w:hAnsi="Times New Roman" w:cs="Times New Roman"/>
          <w:bCs w:val="0"/>
          <w:color w:val="auto"/>
        </w:rPr>
        <w:t xml:space="preserve">Электронные образовательные ресурсы, к которым обеспечивается доступ </w:t>
      </w:r>
      <w:proofErr w:type="gramStart"/>
      <w:r w:rsidRPr="002656D7">
        <w:rPr>
          <w:rFonts w:ascii="Times New Roman" w:hAnsi="Times New Roman" w:cs="Times New Roman"/>
          <w:bCs w:val="0"/>
          <w:color w:val="auto"/>
        </w:rPr>
        <w:t>обучающихся</w:t>
      </w:r>
      <w:proofErr w:type="gramEnd"/>
    </w:p>
    <w:p w:rsidR="002656D7" w:rsidRPr="002656D7" w:rsidRDefault="002656D7" w:rsidP="002656D7">
      <w:pPr>
        <w:shd w:val="clear" w:color="auto" w:fill="FFFFFF"/>
        <w:spacing w:after="149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56D7">
        <w:rPr>
          <w:rFonts w:ascii="Times New Roman" w:eastAsia="Times New Roman" w:hAnsi="Times New Roman" w:cs="Times New Roman"/>
          <w:b/>
          <w:sz w:val="28"/>
          <w:szCs w:val="28"/>
        </w:rPr>
        <w:t>Собственные электронные образовательные и информационные ресурсы</w:t>
      </w:r>
    </w:p>
    <w:p w:rsidR="002656D7" w:rsidRPr="002656D7" w:rsidRDefault="002656D7" w:rsidP="002D7662">
      <w:pPr>
        <w:shd w:val="clear" w:color="auto" w:fill="FFFFFF"/>
        <w:spacing w:after="14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56D7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Информационные системы, используемые в ГБПОУ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ИО ПКЖИ</w:t>
      </w:r>
      <w:r w:rsidRPr="002656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позволяют автоматизировать </w:t>
      </w:r>
      <w:r w:rsidR="00A933A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</w:t>
      </w:r>
      <w:r w:rsidRPr="002656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бухгалтерской отчетности, учёта документов, предоставления отчетности в государственные органы, оптимизировать кадровый учет, повысить эффективность взаимодействия подразделений.</w:t>
      </w:r>
    </w:p>
    <w:p w:rsidR="002656D7" w:rsidRPr="002656D7" w:rsidRDefault="002656D7" w:rsidP="002D7662">
      <w:pPr>
        <w:shd w:val="clear" w:color="auto" w:fill="FFFFFF"/>
        <w:spacing w:after="14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656D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2656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доступны следующие электронные образовательные и информационные ресурсы:</w:t>
      </w:r>
    </w:p>
    <w:tbl>
      <w:tblPr>
        <w:tblStyle w:val="a4"/>
        <w:tblW w:w="0" w:type="auto"/>
        <w:tblLayout w:type="fixed"/>
        <w:tblLook w:val="04A0"/>
      </w:tblPr>
      <w:tblGrid>
        <w:gridCol w:w="520"/>
        <w:gridCol w:w="2190"/>
        <w:gridCol w:w="3494"/>
        <w:gridCol w:w="3367"/>
      </w:tblGrid>
      <w:tr w:rsidR="002656D7" w:rsidRPr="00A933AC" w:rsidTr="0040092B">
        <w:tc>
          <w:tcPr>
            <w:tcW w:w="520" w:type="dxa"/>
          </w:tcPr>
          <w:p w:rsidR="002656D7" w:rsidRPr="00A933AC" w:rsidRDefault="002656D7" w:rsidP="00400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90" w:type="dxa"/>
          </w:tcPr>
          <w:p w:rsidR="002656D7" w:rsidRPr="00A933AC" w:rsidRDefault="002656D7" w:rsidP="002656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94" w:type="dxa"/>
          </w:tcPr>
          <w:p w:rsidR="002656D7" w:rsidRPr="00A933AC" w:rsidRDefault="002656D7" w:rsidP="002656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доступа</w:t>
            </w:r>
          </w:p>
        </w:tc>
        <w:tc>
          <w:tcPr>
            <w:tcW w:w="3367" w:type="dxa"/>
          </w:tcPr>
          <w:p w:rsidR="002656D7" w:rsidRPr="00A933AC" w:rsidRDefault="002656D7" w:rsidP="002656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b/>
                <w:sz w:val="24"/>
                <w:szCs w:val="24"/>
              </w:rPr>
              <w:t>Адрес ресурса</w:t>
            </w:r>
          </w:p>
        </w:tc>
      </w:tr>
      <w:tr w:rsidR="002656D7" w:rsidRPr="00A933AC" w:rsidTr="0040092B">
        <w:tc>
          <w:tcPr>
            <w:tcW w:w="520" w:type="dxa"/>
          </w:tcPr>
          <w:p w:rsidR="002656D7" w:rsidRPr="00A933AC" w:rsidRDefault="002656D7" w:rsidP="0040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0" w:type="dxa"/>
          </w:tcPr>
          <w:p w:rsidR="002656D7" w:rsidRPr="00A933AC" w:rsidRDefault="00265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Официальный сайт колледжа</w:t>
            </w:r>
          </w:p>
        </w:tc>
        <w:tc>
          <w:tcPr>
            <w:tcW w:w="3494" w:type="dxa"/>
          </w:tcPr>
          <w:p w:rsidR="002656D7" w:rsidRPr="00A933AC" w:rsidRDefault="00265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Свободный доступ с любого компьютера в ЛВС организации или сети Интернет</w:t>
            </w:r>
          </w:p>
        </w:tc>
        <w:tc>
          <w:tcPr>
            <w:tcW w:w="3367" w:type="dxa"/>
          </w:tcPr>
          <w:p w:rsidR="002656D7" w:rsidRPr="00A933AC" w:rsidRDefault="00265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http://пкжи</w:t>
            </w:r>
            <w:proofErr w:type="gramStart"/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бразование38.рф/</w:t>
            </w:r>
          </w:p>
        </w:tc>
      </w:tr>
      <w:tr w:rsidR="00A933AC" w:rsidRPr="00A933AC" w:rsidTr="0040092B">
        <w:tc>
          <w:tcPr>
            <w:tcW w:w="520" w:type="dxa"/>
          </w:tcPr>
          <w:p w:rsidR="00A933AC" w:rsidRPr="00A933AC" w:rsidRDefault="00A933AC" w:rsidP="0040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:rsidR="00A933AC" w:rsidRPr="00A933AC" w:rsidRDefault="00A93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Личный кабинет студента</w:t>
            </w:r>
          </w:p>
        </w:tc>
        <w:tc>
          <w:tcPr>
            <w:tcW w:w="3494" w:type="dxa"/>
          </w:tcPr>
          <w:p w:rsidR="00A933AC" w:rsidRPr="00A933AC" w:rsidRDefault="00A933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33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Свободный доступ с любого компьютера в ЛВС организации или сети Интернет.</w:t>
            </w:r>
          </w:p>
        </w:tc>
        <w:tc>
          <w:tcPr>
            <w:tcW w:w="3367" w:type="dxa"/>
          </w:tcPr>
          <w:p w:rsidR="00A933AC" w:rsidRPr="00A933AC" w:rsidRDefault="00A93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http://188.168.27.167/login/index.php</w:t>
            </w:r>
          </w:p>
        </w:tc>
      </w:tr>
      <w:tr w:rsidR="002656D7" w:rsidRPr="00A933AC" w:rsidTr="0040092B">
        <w:tc>
          <w:tcPr>
            <w:tcW w:w="520" w:type="dxa"/>
          </w:tcPr>
          <w:p w:rsidR="002656D7" w:rsidRPr="00A933AC" w:rsidRDefault="00A933AC" w:rsidP="00400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</w:tcPr>
          <w:p w:rsidR="002656D7" w:rsidRPr="00A933AC" w:rsidRDefault="00265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Расписание занятий</w:t>
            </w:r>
          </w:p>
        </w:tc>
        <w:tc>
          <w:tcPr>
            <w:tcW w:w="3494" w:type="dxa"/>
          </w:tcPr>
          <w:p w:rsidR="002656D7" w:rsidRPr="00A933AC" w:rsidRDefault="00A93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Свободный доступ с любого компьютера в ЛВС организации или сети Интернет.</w:t>
            </w:r>
          </w:p>
        </w:tc>
        <w:tc>
          <w:tcPr>
            <w:tcW w:w="3367" w:type="dxa"/>
          </w:tcPr>
          <w:p w:rsidR="002656D7" w:rsidRPr="00A933AC" w:rsidRDefault="00A93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http://пкжи</w:t>
            </w:r>
            <w:proofErr w:type="gramStart"/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A933AC">
              <w:rPr>
                <w:rFonts w:ascii="Times New Roman" w:hAnsi="Times New Roman" w:cs="Times New Roman"/>
                <w:sz w:val="24"/>
                <w:szCs w:val="24"/>
              </w:rPr>
              <w:t>бразование38.рф/studentu/raspisanie/</w:t>
            </w:r>
          </w:p>
        </w:tc>
      </w:tr>
    </w:tbl>
    <w:p w:rsidR="00855EAE" w:rsidRPr="002656D7" w:rsidRDefault="00855EAE">
      <w:pPr>
        <w:rPr>
          <w:rFonts w:ascii="Times New Roman" w:hAnsi="Times New Roman" w:cs="Times New Roman"/>
          <w:sz w:val="28"/>
          <w:szCs w:val="28"/>
        </w:rPr>
      </w:pPr>
    </w:p>
    <w:p w:rsidR="002656D7" w:rsidRPr="002656D7" w:rsidRDefault="002656D7" w:rsidP="002656D7">
      <w:pPr>
        <w:pStyle w:val="2"/>
        <w:shd w:val="clear" w:color="auto" w:fill="FFFFFF"/>
        <w:spacing w:before="0" w:beforeAutospacing="0" w:after="149" w:afterAutospacing="0"/>
        <w:rPr>
          <w:bCs w:val="0"/>
          <w:sz w:val="28"/>
          <w:szCs w:val="28"/>
        </w:rPr>
      </w:pPr>
      <w:r w:rsidRPr="002656D7">
        <w:rPr>
          <w:bCs w:val="0"/>
          <w:sz w:val="28"/>
          <w:szCs w:val="28"/>
        </w:rPr>
        <w:t>Сторонние электронные образовательные и информационные ресурсы</w:t>
      </w:r>
    </w:p>
    <w:tbl>
      <w:tblPr>
        <w:tblStyle w:val="a4"/>
        <w:tblW w:w="0" w:type="auto"/>
        <w:tblLook w:val="04A0"/>
      </w:tblPr>
      <w:tblGrid>
        <w:gridCol w:w="797"/>
        <w:gridCol w:w="3848"/>
        <w:gridCol w:w="2343"/>
        <w:gridCol w:w="2583"/>
      </w:tblGrid>
      <w:tr w:rsidR="002656D7" w:rsidRPr="002D7662" w:rsidTr="009A4BAA">
        <w:tc>
          <w:tcPr>
            <w:tcW w:w="817" w:type="dxa"/>
          </w:tcPr>
          <w:p w:rsidR="002656D7" w:rsidRPr="002D7662" w:rsidRDefault="002656D7" w:rsidP="002D7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2656D7" w:rsidRPr="002D7662" w:rsidRDefault="002656D7" w:rsidP="002D7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93" w:type="dxa"/>
          </w:tcPr>
          <w:p w:rsidR="002656D7" w:rsidRPr="002D7662" w:rsidRDefault="002656D7" w:rsidP="002D7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доступа</w:t>
            </w:r>
          </w:p>
        </w:tc>
        <w:tc>
          <w:tcPr>
            <w:tcW w:w="2393" w:type="dxa"/>
          </w:tcPr>
          <w:p w:rsidR="002656D7" w:rsidRPr="002D7662" w:rsidRDefault="002656D7" w:rsidP="002D7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b/>
                <w:sz w:val="24"/>
                <w:szCs w:val="24"/>
              </w:rPr>
              <w:t>Адрес ресурса</w:t>
            </w:r>
          </w:p>
        </w:tc>
      </w:tr>
      <w:tr w:rsidR="002656D7" w:rsidRPr="002D7662" w:rsidTr="009A4BAA">
        <w:tc>
          <w:tcPr>
            <w:tcW w:w="817" w:type="dxa"/>
          </w:tcPr>
          <w:p w:rsidR="002656D7" w:rsidRPr="002D7662" w:rsidRDefault="002656D7" w:rsidP="009A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2656D7" w:rsidRPr="002D7662" w:rsidRDefault="002656D7" w:rsidP="009A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Электронная библиотека (</w:t>
            </w:r>
            <w:proofErr w:type="spellStart"/>
            <w:r w:rsidRPr="002D7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academia-moscow.ru</w:t>
            </w:r>
            <w:proofErr w:type="spellEnd"/>
            <w:r w:rsidRPr="002D7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393" w:type="dxa"/>
          </w:tcPr>
          <w:p w:rsidR="002656D7" w:rsidRPr="002D7662" w:rsidRDefault="002656D7" w:rsidP="009A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6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Свободный доступ с любого компьютера в ЛВС организации или сети Интернет</w:t>
            </w:r>
          </w:p>
        </w:tc>
        <w:tc>
          <w:tcPr>
            <w:tcW w:w="2393" w:type="dxa"/>
          </w:tcPr>
          <w:p w:rsidR="002656D7" w:rsidRPr="002D7662" w:rsidRDefault="00855EAE" w:rsidP="009A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656D7" w:rsidRPr="002D7662">
                <w:rPr>
                  <w:rStyle w:val="a5"/>
                  <w:rFonts w:ascii="Times New Roman" w:hAnsi="Times New Roman" w:cs="Times New Roman"/>
                  <w:b/>
                  <w:bCs/>
                  <w:color w:val="0558B8"/>
                  <w:sz w:val="24"/>
                  <w:szCs w:val="24"/>
                  <w:shd w:val="clear" w:color="auto" w:fill="FFFFFF"/>
                </w:rPr>
                <w:t>https://www.academia-moscow.ru</w:t>
              </w:r>
            </w:hyperlink>
          </w:p>
        </w:tc>
      </w:tr>
    </w:tbl>
    <w:p w:rsidR="002656D7" w:rsidRPr="002656D7" w:rsidRDefault="002656D7">
      <w:pPr>
        <w:rPr>
          <w:rFonts w:ascii="Times New Roman" w:hAnsi="Times New Roman" w:cs="Times New Roman"/>
          <w:sz w:val="28"/>
          <w:szCs w:val="28"/>
        </w:rPr>
      </w:pPr>
    </w:p>
    <w:p w:rsidR="002656D7" w:rsidRPr="002656D7" w:rsidRDefault="002656D7">
      <w:pPr>
        <w:rPr>
          <w:rFonts w:ascii="Times New Roman" w:hAnsi="Times New Roman" w:cs="Times New Roman"/>
          <w:sz w:val="28"/>
          <w:szCs w:val="28"/>
        </w:rPr>
      </w:pPr>
    </w:p>
    <w:sectPr w:rsidR="002656D7" w:rsidRPr="002656D7" w:rsidSect="00855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>
    <w:useFELayout/>
  </w:compat>
  <w:rsids>
    <w:rsidRoot w:val="002656D7"/>
    <w:rsid w:val="002656D7"/>
    <w:rsid w:val="002D7662"/>
    <w:rsid w:val="0040092B"/>
    <w:rsid w:val="00855EAE"/>
    <w:rsid w:val="00A9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EAE"/>
  </w:style>
  <w:style w:type="paragraph" w:styleId="1">
    <w:name w:val="heading 1"/>
    <w:basedOn w:val="a"/>
    <w:next w:val="a"/>
    <w:link w:val="10"/>
    <w:uiPriority w:val="9"/>
    <w:qFormat/>
    <w:rsid w:val="002656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656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56D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65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656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2656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656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2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cademia-moscow.ru/elibra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4</cp:revision>
  <dcterms:created xsi:type="dcterms:W3CDTF">2022-01-12T01:08:00Z</dcterms:created>
  <dcterms:modified xsi:type="dcterms:W3CDTF">2022-01-12T03:39:00Z</dcterms:modified>
</cp:coreProperties>
</file>