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C28" w:rsidRPr="00A41B32" w:rsidRDefault="00A85E29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обучающихся по специальности </w:t>
      </w:r>
      <w:r w:rsidR="008C0CC4" w:rsidRPr="00A41B32">
        <w:rPr>
          <w:rFonts w:ascii="Times New Roman" w:hAnsi="Times New Roman" w:cs="Times New Roman"/>
          <w:b/>
          <w:sz w:val="28"/>
          <w:szCs w:val="28"/>
        </w:rPr>
        <w:t xml:space="preserve">23.02.01 Организация перевозок и управление на транспорте (железнодорожном) </w:t>
      </w:r>
      <w:r w:rsidRPr="00A41B32">
        <w:rPr>
          <w:rFonts w:ascii="Times New Roman" w:hAnsi="Times New Roman" w:cs="Times New Roman"/>
          <w:b/>
          <w:sz w:val="28"/>
          <w:szCs w:val="28"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</w:p>
    <w:p w:rsidR="00A85E29" w:rsidRPr="00A41B32" w:rsidRDefault="00A85E29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A85E29" w:rsidRPr="00A41B32" w:rsidRDefault="00A85E29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В рамках внутренней системы оценки качества образования ГБПОУ ИО «Профессиональный колледж </w:t>
      </w:r>
      <w:proofErr w:type="spellStart"/>
      <w:r w:rsidRPr="00A41B32">
        <w:rPr>
          <w:rFonts w:ascii="Times New Roman" w:hAnsi="Times New Roman" w:cs="Times New Roman"/>
          <w:sz w:val="28"/>
          <w:szCs w:val="28"/>
        </w:rPr>
        <w:t>г.Железногорска</w:t>
      </w:r>
      <w:proofErr w:type="spellEnd"/>
      <w:r w:rsidRPr="00A41B32">
        <w:rPr>
          <w:rFonts w:ascii="Times New Roman" w:hAnsi="Times New Roman" w:cs="Times New Roman"/>
          <w:sz w:val="28"/>
          <w:szCs w:val="28"/>
        </w:rPr>
        <w:t xml:space="preserve">-Илимского» в декабре 2022 года был проведен анонимный опрос обучающихся по образовательным программам среднего профессионального образования. </w:t>
      </w:r>
    </w:p>
    <w:p w:rsidR="00A85E29" w:rsidRPr="00A41B32" w:rsidRDefault="00A85E29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Цель настоящего исследования: изучение и анализ удовлетворенности обучающихся по образовательной программе СПО по специальности </w:t>
      </w:r>
      <w:r w:rsidR="008C0CC4" w:rsidRPr="00A41B32">
        <w:rPr>
          <w:rFonts w:ascii="Times New Roman" w:hAnsi="Times New Roman" w:cs="Times New Roman"/>
          <w:sz w:val="28"/>
          <w:szCs w:val="28"/>
        </w:rPr>
        <w:t>23.02.01 Организация перевозок и управление на транспорте (железнодорожном)</w:t>
      </w:r>
      <w:r w:rsidR="008C0CC4" w:rsidRPr="00A41B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условиями, содержанием, организацией и качеством образовательного процесса. </w:t>
      </w:r>
    </w:p>
    <w:p w:rsidR="00A85E29" w:rsidRPr="00A41B32" w:rsidRDefault="00A85E29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Содержание исследования: респондентам предлагалось ответить на </w:t>
      </w:r>
      <w:r w:rsidR="003D3DD8" w:rsidRPr="00A41B32">
        <w:rPr>
          <w:rFonts w:ascii="Times New Roman" w:hAnsi="Times New Roman" w:cs="Times New Roman"/>
          <w:sz w:val="28"/>
          <w:szCs w:val="28"/>
        </w:rPr>
        <w:t>20</w:t>
      </w:r>
      <w:r w:rsidRPr="00A41B32">
        <w:rPr>
          <w:rFonts w:ascii="Times New Roman" w:hAnsi="Times New Roman" w:cs="Times New Roman"/>
          <w:sz w:val="28"/>
          <w:szCs w:val="28"/>
        </w:rPr>
        <w:t xml:space="preserve"> вопросов, </w:t>
      </w:r>
      <w:proofErr w:type="spellStart"/>
      <w:r w:rsidRPr="00A41B32">
        <w:rPr>
          <w:rFonts w:ascii="Times New Roman" w:hAnsi="Times New Roman" w:cs="Times New Roman"/>
          <w:sz w:val="28"/>
          <w:szCs w:val="28"/>
        </w:rPr>
        <w:t>обьединенных</w:t>
      </w:r>
      <w:proofErr w:type="spellEnd"/>
      <w:r w:rsidRPr="00A41B32">
        <w:rPr>
          <w:rFonts w:ascii="Times New Roman" w:hAnsi="Times New Roman" w:cs="Times New Roman"/>
          <w:sz w:val="28"/>
          <w:szCs w:val="28"/>
        </w:rPr>
        <w:t xml:space="preserve"> в 5 основных блоков: </w:t>
      </w:r>
      <w:r w:rsidR="007579AD" w:rsidRPr="00A41B32">
        <w:rPr>
          <w:rFonts w:ascii="Times New Roman" w:hAnsi="Times New Roman" w:cs="Times New Roman"/>
          <w:sz w:val="28"/>
          <w:szCs w:val="28"/>
        </w:rPr>
        <w:t>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структурой образовательной программы</w:t>
      </w:r>
      <w:r w:rsidR="007579AD" w:rsidRPr="00A41B32">
        <w:rPr>
          <w:rFonts w:ascii="Times New Roman" w:hAnsi="Times New Roman" w:cs="Times New Roman"/>
          <w:sz w:val="28"/>
          <w:szCs w:val="28"/>
        </w:rPr>
        <w:t>; 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-методическим обеспечением программы; оценк</w:t>
      </w:r>
      <w:r w:rsidR="007579AD" w:rsidRPr="00A41B32">
        <w:rPr>
          <w:rFonts w:ascii="Times New Roman" w:hAnsi="Times New Roman" w:cs="Times New Roman"/>
          <w:sz w:val="28"/>
          <w:szCs w:val="28"/>
        </w:rPr>
        <w:t>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 условиями реализации программы</w:t>
      </w:r>
      <w:r w:rsidR="007579AD" w:rsidRPr="00A41B32">
        <w:rPr>
          <w:rFonts w:ascii="Times New Roman" w:hAnsi="Times New Roman" w:cs="Times New Roman"/>
          <w:sz w:val="28"/>
          <w:szCs w:val="28"/>
        </w:rPr>
        <w:t>; 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   материально-техническим обеспечением программы; </w:t>
      </w:r>
      <w:r w:rsidR="007579AD" w:rsidRPr="00A41B32">
        <w:rPr>
          <w:rFonts w:ascii="Times New Roman" w:hAnsi="Times New Roman" w:cs="Times New Roman"/>
          <w:sz w:val="28"/>
          <w:szCs w:val="28"/>
        </w:rPr>
        <w:t>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качеством предоставления образовательных услуг по программе</w:t>
      </w:r>
      <w:r w:rsidR="007579AD" w:rsidRPr="00A41B32">
        <w:rPr>
          <w:rFonts w:ascii="Times New Roman" w:hAnsi="Times New Roman" w:cs="Times New Roman"/>
          <w:sz w:val="28"/>
          <w:szCs w:val="28"/>
        </w:rPr>
        <w:t xml:space="preserve">. </w:t>
      </w:r>
      <w:r w:rsidR="00BE1E76" w:rsidRPr="00A41B32">
        <w:rPr>
          <w:rFonts w:ascii="Times New Roman" w:hAnsi="Times New Roman" w:cs="Times New Roman"/>
          <w:sz w:val="28"/>
          <w:szCs w:val="28"/>
        </w:rPr>
        <w:t>Анкетирование проводилос</w:t>
      </w:r>
      <w:r w:rsidR="00C31531" w:rsidRPr="00A41B32">
        <w:rPr>
          <w:rFonts w:ascii="Times New Roman" w:hAnsi="Times New Roman" w:cs="Times New Roman"/>
          <w:sz w:val="28"/>
          <w:szCs w:val="28"/>
        </w:rPr>
        <w:t>ь на бумажных носителях</w:t>
      </w:r>
      <w:r w:rsidR="00BE1E76" w:rsidRPr="00A41B32">
        <w:rPr>
          <w:rFonts w:ascii="Times New Roman" w:hAnsi="Times New Roman" w:cs="Times New Roman"/>
          <w:sz w:val="28"/>
          <w:szCs w:val="28"/>
        </w:rPr>
        <w:t xml:space="preserve"> и обрабатывалось социально-психологической службой колледжа. </w:t>
      </w:r>
    </w:p>
    <w:p w:rsidR="007579AD" w:rsidRPr="00A41B32" w:rsidRDefault="00A85E29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 опросе приняли участие</w:t>
      </w:r>
      <w:r w:rsidR="007579AD" w:rsidRPr="00A41B32">
        <w:rPr>
          <w:rFonts w:ascii="Times New Roman" w:hAnsi="Times New Roman" w:cs="Times New Roman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8C0CC4" w:rsidRPr="00A41B32">
        <w:rPr>
          <w:rFonts w:ascii="Times New Roman" w:hAnsi="Times New Roman" w:cs="Times New Roman"/>
          <w:sz w:val="28"/>
          <w:szCs w:val="28"/>
        </w:rPr>
        <w:t xml:space="preserve"> 35 </w:t>
      </w:r>
      <w:r w:rsidRPr="00A41B32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C31531" w:rsidRPr="00A41B32">
        <w:rPr>
          <w:rFonts w:ascii="Times New Roman" w:hAnsi="Times New Roman" w:cs="Times New Roman"/>
          <w:sz w:val="28"/>
          <w:szCs w:val="28"/>
        </w:rPr>
        <w:t xml:space="preserve">третьего-четвертого курсов </w:t>
      </w:r>
      <w:r w:rsidRPr="00A41B32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="008C0CC4" w:rsidRPr="00A41B32">
        <w:rPr>
          <w:rFonts w:ascii="Times New Roman" w:hAnsi="Times New Roman" w:cs="Times New Roman"/>
          <w:sz w:val="28"/>
          <w:szCs w:val="28"/>
        </w:rPr>
        <w:t>23.02.01 Организация перевозок и управление на транспорте (железнодорожном)</w:t>
      </w:r>
      <w:r w:rsidR="007579AD" w:rsidRPr="00A41B32">
        <w:rPr>
          <w:rFonts w:ascii="Times New Roman" w:hAnsi="Times New Roman" w:cs="Times New Roman"/>
          <w:sz w:val="28"/>
          <w:szCs w:val="28"/>
        </w:rPr>
        <w:t xml:space="preserve"> очной формы обучения. </w:t>
      </w:r>
    </w:p>
    <w:p w:rsidR="008C0CC4" w:rsidRPr="00A41B32" w:rsidRDefault="008C0CC4" w:rsidP="00A41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5E29" w:rsidRPr="00A41B32" w:rsidRDefault="00A85E29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  Оцените уровень удовлетворенности структурой образовательной программы: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соответствует полностью – 86%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соответствует частично – 14%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соответствует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 ли Вашим потребностям выделяемый объем времени, отведенный на лекционные занятия?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 – 2%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Удовлетворяет ли Вашим потребностям выделяемый объем времени, отведенный </w:t>
            </w:r>
            <w:proofErr w:type="gramStart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  практические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занятия?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84%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2.  Оцените уровень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-методическим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Насколько вы </w:t>
            </w:r>
            <w:proofErr w:type="gramStart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удовлетворены  обеспеченностью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учебниками, учебными и методическими пособиями, научной литературой и т.д. в электронной форме?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 – 6%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обеспеченностью учебниками, учебными и методическими пособиями, научной литературой и т.д. в печатной форме?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22% 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 – 4%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 ли Вашим потребностям литература, имеющаяся в электронно-библиотечных системах колледжа?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22%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6%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2.4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Удовлетворены ли </w:t>
            </w:r>
            <w:proofErr w:type="gramStart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вы  качеством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самостоятельной работы студентов, наличие методических материалов и рекомендаций?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87%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13%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3.  Оцените уровень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условиями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Какова Ваша удовлетворенность организацией и проведением учебных занятий?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2%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Какова Ваша удовлетворенность организацией и проведением практик?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85%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15%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Оцените организацию научно-исследовательской деятельности студентов (возможность участия в конференциях, семинарах, т.п.)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4%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3.4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организацией проведения преподавателями индивидуальных консультаций в ходе семестра?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88%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4. Оцените уровень удовлетворенности    материально-техническим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4.1 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ли Вас качество аудиторий, фондов читального зала и библиотеки, учебных лабораторий и мастерских?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4517C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24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4.2 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ли Вашим потребностям лабораторное оборудование, необходимое для реализации программы?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4517C" w:rsidRPr="00A41B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4.3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Удовлетворены ли вы наличием и качеством компьютеров и программного обеспечения, используемых в учебном процессе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87%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13%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 Оцените уровень удовлетворенности    качеством предоставления образовательных услуг по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тем, что обучаетесь в данной образовательной организации?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тем, что обучаетесь на данном направлении подготовки (специальности)?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высоко Вы оцениваете уровень Вашей теоретической подготовки по специальности (направлению подготовки), на которой(ом) учитесь?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высокий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средний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</w:tc>
      </w:tr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5.4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высоко Вы оцениваете уровень Вашей практической подготовки по специальности (направлению подготовки), на которой(ом) учитесь?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высокий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средний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11%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7579AD" w:rsidRPr="00A41B32" w:rsidRDefault="000E317A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вы оцениваете уровень квалификации педагогических работников колледжа?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высокий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91%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средний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5.6 Как вы оцениваете </w:t>
            </w: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уровень  оперативности</w:t>
            </w:r>
            <w:proofErr w:type="gramEnd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результативности реагирования на Ваши запросы в отделах колледжа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- как высокий -  </w:t>
            </w:r>
            <w:r w:rsidR="00316B2B" w:rsidRPr="00A41B32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как средний</w:t>
            </w:r>
            <w:r w:rsidR="00316B2B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-   14%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как низкий</w:t>
            </w:r>
            <w:r w:rsidR="00316B2B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1123" w:rsidRPr="00A41B32" w:rsidRDefault="002F1123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Таким образом, средний урове</w:t>
      </w:r>
      <w:r w:rsidR="00275F62" w:rsidRPr="00A41B32">
        <w:rPr>
          <w:rFonts w:ascii="Times New Roman" w:hAnsi="Times New Roman" w:cs="Times New Roman"/>
          <w:sz w:val="28"/>
          <w:szCs w:val="28"/>
        </w:rPr>
        <w:t xml:space="preserve">нь удовлетворенности структурой образовательной программы по специальности 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23.02.01 </w:t>
      </w:r>
      <w:r w:rsidR="00275F62" w:rsidRPr="00A41B32">
        <w:rPr>
          <w:rFonts w:ascii="Times New Roman" w:hAnsi="Times New Roman" w:cs="Times New Roman"/>
          <w:sz w:val="28"/>
          <w:szCs w:val="28"/>
        </w:rPr>
        <w:t xml:space="preserve">Организация перевозок и управление на транспорте (железнодорожном) составляет 83%. </w:t>
      </w:r>
      <w:r w:rsidR="00C31531" w:rsidRPr="00A41B32">
        <w:rPr>
          <w:rFonts w:ascii="Times New Roman" w:hAnsi="Times New Roman" w:cs="Times New Roman"/>
          <w:sz w:val="28"/>
          <w:szCs w:val="28"/>
        </w:rPr>
        <w:t xml:space="preserve">Не удовлетворены структурой программы 2% обучающихся. </w:t>
      </w:r>
    </w:p>
    <w:p w:rsidR="00C31531" w:rsidRPr="00A41B32" w:rsidRDefault="00C31531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Средний уровень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-методическим обеспечением программы составляет 75,7%. Не удовлетворены учебно-методическим обеспечением программы в среднем 4% обучающихся. </w:t>
      </w:r>
    </w:p>
    <w:p w:rsidR="00C31531" w:rsidRPr="00A41B32" w:rsidRDefault="00C31531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Условиями реализации программы удовлетворены в среднем 85,2%, не удовлетворены условиями 3% обучающихся по данной программе.</w:t>
      </w:r>
    </w:p>
    <w:p w:rsidR="00C31531" w:rsidRPr="00A41B32" w:rsidRDefault="00C31531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материально-техническим обеспечением программы составляет 77,6%. </w:t>
      </w:r>
      <w:r w:rsidR="000E317A" w:rsidRPr="00A41B32">
        <w:rPr>
          <w:rFonts w:ascii="Times New Roman" w:hAnsi="Times New Roman" w:cs="Times New Roman"/>
          <w:sz w:val="28"/>
          <w:szCs w:val="28"/>
        </w:rPr>
        <w:t xml:space="preserve">Не 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выявлена неудовлетворенность данным показателем </w:t>
      </w:r>
      <w:r w:rsidR="000E317A" w:rsidRPr="00A41B32">
        <w:rPr>
          <w:rFonts w:ascii="Times New Roman" w:hAnsi="Times New Roman" w:cs="Times New Roman"/>
          <w:sz w:val="28"/>
          <w:szCs w:val="28"/>
        </w:rPr>
        <w:t>обучающихся по специальности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 23.02.01 Организация перевозок и управление на транспорте (железнодорожном)</w:t>
      </w:r>
      <w:r w:rsidR="000E317A" w:rsidRPr="00A41B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317A" w:rsidRPr="00A41B32" w:rsidRDefault="000E317A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Качеством предоставления образовательных услуг по программе в среднем удовлетворены </w:t>
      </w:r>
      <w:r w:rsidR="00316B2B" w:rsidRPr="00A41B32">
        <w:rPr>
          <w:rFonts w:ascii="Times New Roman" w:hAnsi="Times New Roman" w:cs="Times New Roman"/>
          <w:sz w:val="28"/>
          <w:szCs w:val="28"/>
        </w:rPr>
        <w:t>88,6</w:t>
      </w:r>
      <w:r w:rsidRPr="00A41B32">
        <w:rPr>
          <w:rFonts w:ascii="Times New Roman" w:hAnsi="Times New Roman" w:cs="Times New Roman"/>
          <w:sz w:val="28"/>
          <w:szCs w:val="28"/>
        </w:rPr>
        <w:t xml:space="preserve"> % обучающихся. Среди респондентов по данной специальности не выявилось обучающихся, которые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бы  были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не  удовлетворены данным аспектом. </w:t>
      </w:r>
    </w:p>
    <w:p w:rsidR="000E317A" w:rsidRPr="00A41B32" w:rsidRDefault="000E317A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Опрос показал, что в большей степени обучающиеся </w:t>
      </w:r>
      <w:r w:rsidR="008C0CC4" w:rsidRPr="00A41B32">
        <w:rPr>
          <w:rFonts w:ascii="Times New Roman" w:hAnsi="Times New Roman" w:cs="Times New Roman"/>
          <w:sz w:val="28"/>
          <w:szCs w:val="28"/>
        </w:rPr>
        <w:t>по специальности 23.02.01 Организация перевозок и управление на транспорте (железнодорожном)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удовлетворены  качеством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предоставления образовательных услуг. </w:t>
      </w:r>
    </w:p>
    <w:p w:rsidR="008C0CC4" w:rsidRPr="00A41B32" w:rsidRDefault="008C0CC4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соотнося ответы обучающихся с оценочной шкалой результатов анкетирования, можно сделать вывод о том, что обучающиеся в целом, полностью удовлетворены структурой, условиями реализации программы и качеством оказываемых услуг. Администрации колледжа необход</w:t>
      </w:r>
      <w:r w:rsidR="00316B2B" w:rsidRPr="00A41B32">
        <w:rPr>
          <w:rFonts w:ascii="Times New Roman" w:hAnsi="Times New Roman" w:cs="Times New Roman"/>
          <w:sz w:val="28"/>
          <w:szCs w:val="28"/>
        </w:rPr>
        <w:t xml:space="preserve">имо обратить внимание на </w:t>
      </w:r>
      <w:proofErr w:type="spellStart"/>
      <w:r w:rsidR="00316B2B" w:rsidRPr="00A41B3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A41B32">
        <w:rPr>
          <w:rFonts w:ascii="Times New Roman" w:hAnsi="Times New Roman" w:cs="Times New Roman"/>
          <w:sz w:val="28"/>
          <w:szCs w:val="28"/>
        </w:rPr>
        <w:t xml:space="preserve">–методическое обеспечение учебного процесса в части 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обеспеченностью учебниками, учебными и методическими пособиями, научной литературой и т.д. в электронной форме. </w:t>
      </w:r>
    </w:p>
    <w:p w:rsidR="000E317A" w:rsidRPr="00A41B32" w:rsidRDefault="000E317A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CC4" w:rsidRPr="00A41B32" w:rsidRDefault="008C0CC4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C0CC4" w:rsidRPr="00A41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0E317A"/>
    <w:rsid w:val="00176003"/>
    <w:rsid w:val="001E13CC"/>
    <w:rsid w:val="00213F62"/>
    <w:rsid w:val="0024517C"/>
    <w:rsid w:val="00275F62"/>
    <w:rsid w:val="002F1123"/>
    <w:rsid w:val="00316B2B"/>
    <w:rsid w:val="00340360"/>
    <w:rsid w:val="003D3DD8"/>
    <w:rsid w:val="004350D7"/>
    <w:rsid w:val="00451AB3"/>
    <w:rsid w:val="00495305"/>
    <w:rsid w:val="00497E13"/>
    <w:rsid w:val="005B4746"/>
    <w:rsid w:val="005F6120"/>
    <w:rsid w:val="006C1A53"/>
    <w:rsid w:val="007579AD"/>
    <w:rsid w:val="00822860"/>
    <w:rsid w:val="008439CE"/>
    <w:rsid w:val="008B4C12"/>
    <w:rsid w:val="008C0CC4"/>
    <w:rsid w:val="009F2617"/>
    <w:rsid w:val="00A058B7"/>
    <w:rsid w:val="00A41B32"/>
    <w:rsid w:val="00A60156"/>
    <w:rsid w:val="00A85E29"/>
    <w:rsid w:val="00B545C6"/>
    <w:rsid w:val="00BE1E76"/>
    <w:rsid w:val="00C31531"/>
    <w:rsid w:val="00DB4330"/>
    <w:rsid w:val="00DF7D84"/>
    <w:rsid w:val="00E72C28"/>
    <w:rsid w:val="00E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9FBCB-4A0C-4A8C-88A2-30ED50F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4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524A-6F56-4AF1-B5AF-82EF4AB0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15</cp:revision>
  <dcterms:created xsi:type="dcterms:W3CDTF">2023-09-22T00:44:00Z</dcterms:created>
  <dcterms:modified xsi:type="dcterms:W3CDTF">2023-09-27T08:03:00Z</dcterms:modified>
</cp:coreProperties>
</file>